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F8" w:rsidRDefault="00AF7783" w:rsidP="00486B04">
      <w:pPr>
        <w:jc w:val="center"/>
      </w:pPr>
      <w:r>
        <w:rPr>
          <w:noProof/>
          <w:lang w:bidi="si-LK"/>
        </w:rPr>
        <w:drawing>
          <wp:inline distT="0" distB="0" distL="0" distR="0">
            <wp:extent cx="431800" cy="716915"/>
            <wp:effectExtent l="19050" t="0" r="6350" b="0"/>
            <wp:docPr id="1" name="Picture 1" descr="RuhunaBW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hunaBWlogo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F8" w:rsidRPr="00170438" w:rsidRDefault="005A25F8" w:rsidP="005A25F8">
      <w:pPr>
        <w:rPr>
          <w:sz w:val="16"/>
          <w:szCs w:val="16"/>
        </w:rPr>
      </w:pPr>
    </w:p>
    <w:p w:rsidR="005A25F8" w:rsidRPr="00405D26" w:rsidRDefault="005A25F8" w:rsidP="00AD1D38">
      <w:pPr>
        <w:tabs>
          <w:tab w:val="left" w:pos="5325"/>
        </w:tabs>
        <w:jc w:val="center"/>
        <w:rPr>
          <w:rFonts w:ascii="Book Antiqua" w:hAnsi="Book Antiqua" w:cs="Arial"/>
          <w:b/>
        </w:rPr>
      </w:pPr>
      <w:smartTag w:uri="urn:schemas-microsoft-com:office:smarttags" w:element="place">
        <w:smartTag w:uri="urn:schemas-microsoft-com:office:smarttags" w:element="PlaceType">
          <w:r w:rsidRPr="00405D26">
            <w:rPr>
              <w:rFonts w:ascii="Book Antiqua" w:hAnsi="Book Antiqua" w:cs="Arial"/>
              <w:b/>
            </w:rPr>
            <w:t>UNIVERSITY</w:t>
          </w:r>
        </w:smartTag>
        <w:r w:rsidRPr="00405D26">
          <w:rPr>
            <w:rFonts w:ascii="Book Antiqua" w:hAnsi="Book Antiqua" w:cs="Arial"/>
            <w:b/>
          </w:rPr>
          <w:t xml:space="preserve"> OF </w:t>
        </w:r>
        <w:smartTag w:uri="urn:schemas-microsoft-com:office:smarttags" w:element="PlaceName">
          <w:r w:rsidRPr="00405D26">
            <w:rPr>
              <w:rFonts w:ascii="Book Antiqua" w:hAnsi="Book Antiqua" w:cs="Arial"/>
              <w:b/>
            </w:rPr>
            <w:t>RUHUNA</w:t>
          </w:r>
        </w:smartTag>
      </w:smartTag>
    </w:p>
    <w:p w:rsidR="005A25F8" w:rsidRPr="00405D26" w:rsidRDefault="005A25F8" w:rsidP="00AD1D38">
      <w:pPr>
        <w:tabs>
          <w:tab w:val="left" w:pos="5325"/>
        </w:tabs>
        <w:jc w:val="center"/>
        <w:rPr>
          <w:rFonts w:ascii="Book Antiqua" w:hAnsi="Book Antiqua" w:cs="Arial"/>
          <w:b/>
        </w:rPr>
      </w:pPr>
      <w:r w:rsidRPr="00405D26">
        <w:rPr>
          <w:rFonts w:ascii="Book Antiqua" w:hAnsi="Book Antiqua" w:cs="Arial"/>
          <w:b/>
        </w:rPr>
        <w:t>VACANCIES</w:t>
      </w:r>
      <w:r w:rsidR="006E56AC">
        <w:rPr>
          <w:rFonts w:ascii="Book Antiqua" w:hAnsi="Book Antiqua" w:cs="Arial"/>
          <w:b/>
        </w:rPr>
        <w:t xml:space="preserve"> </w:t>
      </w:r>
    </w:p>
    <w:p w:rsidR="005A25F8" w:rsidRPr="00DD67AA" w:rsidRDefault="005A25F8" w:rsidP="005A25F8">
      <w:pPr>
        <w:tabs>
          <w:tab w:val="left" w:pos="5325"/>
        </w:tabs>
        <w:jc w:val="center"/>
        <w:rPr>
          <w:rFonts w:ascii="Book Antiqua" w:hAnsi="Book Antiqua" w:cs="Arial"/>
          <w:b/>
          <w:sz w:val="20"/>
          <w:szCs w:val="20"/>
        </w:rPr>
      </w:pPr>
    </w:p>
    <w:p w:rsidR="005A25F8" w:rsidRPr="00DC4277" w:rsidRDefault="004779D3" w:rsidP="005A25F8">
      <w:pPr>
        <w:tabs>
          <w:tab w:val="left" w:pos="5325"/>
        </w:tabs>
        <w:rPr>
          <w:rFonts w:ascii="Book Antiqua" w:hAnsi="Book Antiqua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DC4277">
            <w:rPr>
              <w:rFonts w:ascii="Book Antiqua" w:hAnsi="Book Antiqua" w:cs="Arial"/>
              <w:sz w:val="20"/>
              <w:szCs w:val="20"/>
            </w:rPr>
            <w:t>University</w:t>
          </w:r>
        </w:smartTag>
        <w:r w:rsidRPr="00DC4277">
          <w:rPr>
            <w:rFonts w:ascii="Book Antiqua" w:hAnsi="Book Antiqua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DC4277">
            <w:rPr>
              <w:rFonts w:ascii="Book Antiqua" w:hAnsi="Book Antiqua" w:cs="Arial"/>
              <w:sz w:val="20"/>
              <w:szCs w:val="20"/>
            </w:rPr>
            <w:t>Ruhuna</w:t>
          </w:r>
        </w:smartTag>
      </w:smartTag>
      <w:r w:rsidRPr="00DC4277">
        <w:rPr>
          <w:rFonts w:ascii="Book Antiqua" w:hAnsi="Book Antiqua" w:cs="Arial"/>
          <w:sz w:val="20"/>
          <w:szCs w:val="20"/>
        </w:rPr>
        <w:t xml:space="preserve"> will entertain applications from suitably qualified persons for the following posts up to </w:t>
      </w:r>
      <w:r w:rsidR="002310B6">
        <w:rPr>
          <w:rFonts w:ascii="Book Antiqua" w:hAnsi="Book Antiqua" w:cs="Arial"/>
          <w:sz w:val="20"/>
          <w:szCs w:val="20"/>
        </w:rPr>
        <w:t>1</w:t>
      </w:r>
      <w:r w:rsidR="002310B6" w:rsidRPr="002310B6">
        <w:rPr>
          <w:rFonts w:ascii="Book Antiqua" w:hAnsi="Book Antiqua" w:cs="Arial"/>
          <w:sz w:val="20"/>
          <w:szCs w:val="20"/>
          <w:vertAlign w:val="superscript"/>
        </w:rPr>
        <w:t>st</w:t>
      </w:r>
      <w:r w:rsidR="002310B6">
        <w:rPr>
          <w:rFonts w:ascii="Book Antiqua" w:hAnsi="Book Antiqua" w:cs="Arial"/>
          <w:sz w:val="20"/>
          <w:szCs w:val="20"/>
        </w:rPr>
        <w:t xml:space="preserve"> June </w:t>
      </w:r>
      <w:r w:rsidRPr="00DC4277">
        <w:rPr>
          <w:rFonts w:ascii="Book Antiqua" w:hAnsi="Book Antiqua" w:cs="Arial"/>
          <w:sz w:val="20"/>
          <w:szCs w:val="20"/>
        </w:rPr>
        <w:t>2009.</w:t>
      </w:r>
    </w:p>
    <w:p w:rsidR="004779D3" w:rsidRPr="00DC4277" w:rsidRDefault="004779D3" w:rsidP="005A25F8">
      <w:pPr>
        <w:tabs>
          <w:tab w:val="left" w:pos="5325"/>
        </w:tabs>
        <w:rPr>
          <w:rFonts w:ascii="Book Antiqua" w:hAnsi="Book Antiqua" w:cs="Arial"/>
          <w:sz w:val="8"/>
          <w:szCs w:val="8"/>
        </w:rPr>
      </w:pPr>
      <w:r w:rsidRPr="00DC4277">
        <w:rPr>
          <w:rFonts w:ascii="Book Antiqua" w:hAnsi="Book Antiqua" w:cs="Arial"/>
          <w:sz w:val="8"/>
          <w:szCs w:val="8"/>
        </w:rPr>
        <w:tab/>
      </w:r>
    </w:p>
    <w:p w:rsidR="004779D3" w:rsidRPr="00DC4277" w:rsidRDefault="004779D3" w:rsidP="00DC4277">
      <w:pPr>
        <w:numPr>
          <w:ilvl w:val="0"/>
          <w:numId w:val="3"/>
        </w:numPr>
        <w:tabs>
          <w:tab w:val="left" w:pos="5325"/>
        </w:tabs>
        <w:rPr>
          <w:rFonts w:ascii="Book Antiqua" w:hAnsi="Book Antiqua" w:cs="Arial"/>
          <w:b/>
          <w:sz w:val="20"/>
          <w:szCs w:val="20"/>
        </w:rPr>
      </w:pPr>
      <w:r w:rsidRPr="00DC4277">
        <w:rPr>
          <w:rFonts w:ascii="Book Antiqua" w:hAnsi="Book Antiqua" w:cs="Arial"/>
          <w:b/>
          <w:sz w:val="20"/>
          <w:szCs w:val="20"/>
        </w:rPr>
        <w:t>CHIEF MEDICAL OFFICER</w:t>
      </w:r>
    </w:p>
    <w:p w:rsidR="005A25F8" w:rsidRPr="00DC4277" w:rsidRDefault="001914E1" w:rsidP="004779D3">
      <w:pPr>
        <w:numPr>
          <w:ilvl w:val="0"/>
          <w:numId w:val="3"/>
        </w:numPr>
        <w:tabs>
          <w:tab w:val="left" w:pos="5325"/>
        </w:tabs>
        <w:rPr>
          <w:rFonts w:ascii="Book Antiqua" w:hAnsi="Book Antiqua" w:cs="Arial"/>
          <w:b/>
          <w:sz w:val="20"/>
          <w:szCs w:val="20"/>
        </w:rPr>
      </w:pPr>
      <w:r w:rsidRPr="00DC4277">
        <w:rPr>
          <w:rFonts w:ascii="Book Antiqua" w:hAnsi="Book Antiqua" w:cs="Arial"/>
          <w:b/>
          <w:caps/>
          <w:sz w:val="20"/>
          <w:szCs w:val="20"/>
        </w:rPr>
        <w:t>Medical officer</w:t>
      </w:r>
      <w:r w:rsidR="00895D3A" w:rsidRPr="00DC4277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4779D3" w:rsidRPr="00DC4277" w:rsidRDefault="004779D3" w:rsidP="004779D3">
      <w:pPr>
        <w:tabs>
          <w:tab w:val="left" w:pos="5325"/>
        </w:tabs>
        <w:ind w:left="2160"/>
        <w:rPr>
          <w:rFonts w:ascii="Book Antiqua" w:hAnsi="Book Antiqua" w:cs="Arial"/>
          <w:sz w:val="8"/>
          <w:szCs w:val="8"/>
        </w:rPr>
      </w:pPr>
    </w:p>
    <w:p w:rsidR="00AD1D38" w:rsidRPr="00E12F46" w:rsidRDefault="00DC4277" w:rsidP="005A25F8">
      <w:pPr>
        <w:tabs>
          <w:tab w:val="left" w:pos="5325"/>
        </w:tabs>
        <w:rPr>
          <w:rFonts w:ascii="Book Antiqua" w:hAnsi="Book Antiqua" w:cs="Arial"/>
          <w:b/>
          <w:sz w:val="20"/>
          <w:szCs w:val="20"/>
          <w:u w:val="single"/>
        </w:rPr>
      </w:pPr>
      <w:r w:rsidRPr="00E12F46">
        <w:rPr>
          <w:rFonts w:ascii="Book Antiqua" w:hAnsi="Book Antiqua" w:cs="Arial"/>
          <w:b/>
          <w:sz w:val="20"/>
          <w:szCs w:val="20"/>
          <w:u w:val="single"/>
        </w:rPr>
        <w:t>Qualifications and Salary Scale :</w:t>
      </w:r>
    </w:p>
    <w:p w:rsidR="00DC4277" w:rsidRPr="00DC4277" w:rsidRDefault="00DC4277" w:rsidP="005A25F8">
      <w:pPr>
        <w:tabs>
          <w:tab w:val="left" w:pos="5325"/>
        </w:tabs>
        <w:rPr>
          <w:rFonts w:ascii="Book Antiqua" w:hAnsi="Book Antiqua" w:cs="Arial"/>
          <w:b/>
          <w:sz w:val="8"/>
          <w:szCs w:val="8"/>
        </w:rPr>
      </w:pPr>
    </w:p>
    <w:p w:rsidR="004B639F" w:rsidRDefault="004779D3" w:rsidP="004B639F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rFonts w:ascii="Book Antiqua" w:hAnsi="Book Antiqua" w:cs="Arial"/>
          <w:b/>
          <w:sz w:val="20"/>
          <w:szCs w:val="20"/>
        </w:rPr>
      </w:pPr>
      <w:r w:rsidRPr="00DC4277">
        <w:rPr>
          <w:rFonts w:ascii="Book Antiqua" w:hAnsi="Book Antiqua" w:cs="Arial"/>
          <w:b/>
          <w:sz w:val="20"/>
          <w:szCs w:val="20"/>
        </w:rPr>
        <w:t>CHIEF MEDICAL OFFICER</w:t>
      </w:r>
      <w:r w:rsidR="004B639F">
        <w:rPr>
          <w:rFonts w:ascii="Book Antiqua" w:hAnsi="Book Antiqua" w:cs="Arial"/>
          <w:b/>
          <w:sz w:val="20"/>
          <w:szCs w:val="20"/>
        </w:rPr>
        <w:t xml:space="preserve"> ( MEDICAL CENTRE, </w:t>
      </w:r>
      <w:smartTag w:uri="urn:schemas-microsoft-com:office:smarttags" w:element="place">
        <w:smartTag w:uri="urn:schemas-microsoft-com:office:smarttags" w:element="PlaceType">
          <w:r w:rsidR="004B639F">
            <w:rPr>
              <w:rFonts w:ascii="Book Antiqua" w:hAnsi="Book Antiqua" w:cs="Arial"/>
              <w:b/>
              <w:sz w:val="20"/>
              <w:szCs w:val="20"/>
            </w:rPr>
            <w:t>UNIVERSITY</w:t>
          </w:r>
        </w:smartTag>
        <w:r w:rsidR="004B639F">
          <w:rPr>
            <w:rFonts w:ascii="Book Antiqua" w:hAnsi="Book Antiqua" w:cs="Arial"/>
            <w:b/>
            <w:sz w:val="20"/>
            <w:szCs w:val="20"/>
          </w:rPr>
          <w:t xml:space="preserve"> OF </w:t>
        </w:r>
        <w:smartTag w:uri="urn:schemas-microsoft-com:office:smarttags" w:element="PlaceName">
          <w:r w:rsidR="004B639F">
            <w:rPr>
              <w:rFonts w:ascii="Book Antiqua" w:hAnsi="Book Antiqua" w:cs="Arial"/>
              <w:b/>
              <w:sz w:val="20"/>
              <w:szCs w:val="20"/>
            </w:rPr>
            <w:t>RUHUNA</w:t>
          </w:r>
        </w:smartTag>
      </w:smartTag>
      <w:r w:rsidR="004B639F">
        <w:rPr>
          <w:rFonts w:ascii="Book Antiqua" w:hAnsi="Book Antiqua" w:cs="Arial"/>
          <w:b/>
          <w:sz w:val="20"/>
          <w:szCs w:val="20"/>
        </w:rPr>
        <w:t xml:space="preserve">,        </w:t>
      </w:r>
    </w:p>
    <w:p w:rsidR="004779D3" w:rsidRPr="00DC4277" w:rsidRDefault="004B639F" w:rsidP="004B639F">
      <w:pPr>
        <w:tabs>
          <w:tab w:val="left" w:pos="360"/>
        </w:tabs>
        <w:ind w:left="36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                                                         WELLAMADAMA)</w:t>
      </w:r>
    </w:p>
    <w:p w:rsidR="00DC4277" w:rsidRPr="00DC4277" w:rsidRDefault="00DC4277" w:rsidP="00DC4277">
      <w:pPr>
        <w:tabs>
          <w:tab w:val="left" w:pos="5325"/>
        </w:tabs>
        <w:rPr>
          <w:rFonts w:ascii="Book Antiqua" w:hAnsi="Book Antiqua" w:cs="Arial"/>
          <w:b/>
          <w:sz w:val="8"/>
          <w:szCs w:val="8"/>
        </w:rPr>
      </w:pPr>
    </w:p>
    <w:p w:rsidR="001825E7" w:rsidRPr="00DC4277" w:rsidRDefault="004779D3" w:rsidP="001825E7">
      <w:pPr>
        <w:tabs>
          <w:tab w:val="left" w:pos="5325"/>
        </w:tabs>
        <w:ind w:left="360"/>
        <w:rPr>
          <w:rFonts w:ascii="Book Antiqua" w:hAnsi="Book Antiqua" w:cs="Arial"/>
          <w:sz w:val="20"/>
          <w:szCs w:val="20"/>
        </w:rPr>
      </w:pPr>
      <w:r w:rsidRPr="00DC4277">
        <w:rPr>
          <w:rFonts w:ascii="Book Antiqua" w:hAnsi="Book Antiqua" w:cs="Arial"/>
          <w:sz w:val="20"/>
          <w:szCs w:val="20"/>
        </w:rPr>
        <w:t xml:space="preserve">Applicants should have </w:t>
      </w:r>
      <w:r w:rsidR="0014482D" w:rsidRPr="00DC4277">
        <w:rPr>
          <w:rFonts w:ascii="Book Antiqua" w:hAnsi="Book Antiqua" w:cs="Arial"/>
          <w:sz w:val="20"/>
          <w:szCs w:val="20"/>
        </w:rPr>
        <w:t>following qualifications:</w:t>
      </w:r>
    </w:p>
    <w:p w:rsidR="004779D3" w:rsidRPr="00DC4277" w:rsidRDefault="004779D3" w:rsidP="001825E7">
      <w:pPr>
        <w:tabs>
          <w:tab w:val="left" w:pos="5325"/>
        </w:tabs>
        <w:ind w:left="360"/>
        <w:rPr>
          <w:rFonts w:ascii="Book Antiqua" w:hAnsi="Book Antiqua" w:cs="Arial"/>
          <w:sz w:val="8"/>
          <w:szCs w:val="8"/>
        </w:rPr>
      </w:pPr>
    </w:p>
    <w:p w:rsidR="00DC4277" w:rsidRDefault="001825E7" w:rsidP="00DC4277">
      <w:pPr>
        <w:numPr>
          <w:ilvl w:val="0"/>
          <w:numId w:val="7"/>
        </w:numPr>
        <w:tabs>
          <w:tab w:val="clear" w:pos="1446"/>
          <w:tab w:val="left" w:pos="720"/>
        </w:tabs>
        <w:ind w:left="720"/>
        <w:rPr>
          <w:rFonts w:ascii="Book Antiqua" w:hAnsi="Book Antiqua" w:cs="Arial"/>
          <w:sz w:val="20"/>
          <w:szCs w:val="20"/>
        </w:rPr>
      </w:pPr>
      <w:r w:rsidRPr="00DC4277">
        <w:rPr>
          <w:rFonts w:ascii="Book Antiqua" w:hAnsi="Book Antiqua" w:cs="Arial"/>
          <w:sz w:val="20"/>
          <w:szCs w:val="20"/>
        </w:rPr>
        <w:t xml:space="preserve">A Medical Degree from a recognized </w:t>
      </w:r>
      <w:r w:rsidR="00DC4277">
        <w:rPr>
          <w:rFonts w:ascii="Book Antiqua" w:hAnsi="Book Antiqua" w:cs="Arial"/>
          <w:sz w:val="20"/>
          <w:szCs w:val="20"/>
        </w:rPr>
        <w:t>U</w:t>
      </w:r>
      <w:r w:rsidRPr="00DC4277">
        <w:rPr>
          <w:rFonts w:ascii="Book Antiqua" w:hAnsi="Book Antiqua" w:cs="Arial"/>
          <w:sz w:val="20"/>
          <w:szCs w:val="20"/>
        </w:rPr>
        <w:t>niversity</w:t>
      </w:r>
    </w:p>
    <w:p w:rsidR="00DC4277" w:rsidRDefault="00DC4277" w:rsidP="00DC4277">
      <w:pPr>
        <w:numPr>
          <w:ilvl w:val="0"/>
          <w:numId w:val="7"/>
        </w:numPr>
        <w:tabs>
          <w:tab w:val="clear" w:pos="1446"/>
          <w:tab w:val="left" w:pos="720"/>
        </w:tabs>
        <w:ind w:left="72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Prescribed po</w:t>
      </w:r>
      <w:r w:rsidR="004779D3" w:rsidRPr="00DC4277">
        <w:rPr>
          <w:rFonts w:ascii="Book Antiqua" w:hAnsi="Book Antiqua" w:cs="Arial"/>
          <w:sz w:val="20"/>
          <w:szCs w:val="20"/>
        </w:rPr>
        <w:t>stgraduate qualifications</w:t>
      </w:r>
    </w:p>
    <w:p w:rsidR="00DC4277" w:rsidRDefault="001825E7" w:rsidP="00DC4277">
      <w:pPr>
        <w:numPr>
          <w:ilvl w:val="0"/>
          <w:numId w:val="7"/>
        </w:numPr>
        <w:tabs>
          <w:tab w:val="clear" w:pos="1446"/>
          <w:tab w:val="left" w:pos="720"/>
        </w:tabs>
        <w:ind w:left="720"/>
        <w:rPr>
          <w:rFonts w:ascii="Book Antiqua" w:hAnsi="Book Antiqua" w:cs="Arial"/>
          <w:sz w:val="20"/>
          <w:szCs w:val="20"/>
        </w:rPr>
      </w:pPr>
      <w:r w:rsidRPr="00DC4277">
        <w:rPr>
          <w:rFonts w:ascii="Book Antiqua" w:hAnsi="Book Antiqua" w:cs="Arial"/>
          <w:sz w:val="20"/>
          <w:szCs w:val="20"/>
        </w:rPr>
        <w:t>Twelve (</w:t>
      </w:r>
      <w:r w:rsidR="004779D3" w:rsidRPr="00DC4277">
        <w:rPr>
          <w:rFonts w:ascii="Book Antiqua" w:hAnsi="Book Antiqua" w:cs="Arial"/>
          <w:sz w:val="20"/>
          <w:szCs w:val="20"/>
        </w:rPr>
        <w:t>12</w:t>
      </w:r>
      <w:r w:rsidRPr="00DC4277">
        <w:rPr>
          <w:rFonts w:ascii="Book Antiqua" w:hAnsi="Book Antiqua" w:cs="Arial"/>
          <w:sz w:val="20"/>
          <w:szCs w:val="20"/>
        </w:rPr>
        <w:t>)</w:t>
      </w:r>
      <w:r w:rsidR="004779D3" w:rsidRPr="00DC4277">
        <w:rPr>
          <w:rFonts w:ascii="Book Antiqua" w:hAnsi="Book Antiqua" w:cs="Arial"/>
          <w:sz w:val="20"/>
          <w:szCs w:val="20"/>
        </w:rPr>
        <w:t xml:space="preserve"> years of experience as Medical Practitioner</w:t>
      </w:r>
    </w:p>
    <w:p w:rsidR="00DC4277" w:rsidRDefault="00541FB1" w:rsidP="00DC4277">
      <w:pPr>
        <w:numPr>
          <w:ilvl w:val="0"/>
          <w:numId w:val="7"/>
        </w:numPr>
        <w:tabs>
          <w:tab w:val="clear" w:pos="1446"/>
          <w:tab w:val="left" w:pos="720"/>
        </w:tabs>
        <w:ind w:left="720"/>
        <w:rPr>
          <w:rFonts w:ascii="Book Antiqua" w:hAnsi="Book Antiqua" w:cs="Arial"/>
          <w:sz w:val="20"/>
          <w:szCs w:val="20"/>
        </w:rPr>
      </w:pPr>
      <w:r w:rsidRPr="00DC4277">
        <w:rPr>
          <w:rFonts w:ascii="Book Antiqua" w:hAnsi="Book Antiqua" w:cs="Arial"/>
          <w:sz w:val="20"/>
          <w:szCs w:val="20"/>
        </w:rPr>
        <w:t xml:space="preserve">Age </w:t>
      </w:r>
      <w:r w:rsidR="00DC4277">
        <w:rPr>
          <w:rFonts w:ascii="Book Antiqua" w:hAnsi="Book Antiqua" w:cs="Arial"/>
          <w:sz w:val="20"/>
          <w:szCs w:val="20"/>
        </w:rPr>
        <w:t>should be less than 40 years</w:t>
      </w:r>
    </w:p>
    <w:p w:rsidR="00DC4277" w:rsidRPr="00DC4277" w:rsidRDefault="00DC4277" w:rsidP="00DC4277">
      <w:pPr>
        <w:tabs>
          <w:tab w:val="left" w:pos="720"/>
        </w:tabs>
        <w:ind w:left="360"/>
        <w:rPr>
          <w:rFonts w:ascii="Book Antiqua" w:hAnsi="Book Antiqua" w:cs="Arial"/>
          <w:b/>
          <w:caps/>
          <w:sz w:val="8"/>
          <w:szCs w:val="8"/>
        </w:rPr>
      </w:pPr>
    </w:p>
    <w:p w:rsidR="004779D3" w:rsidRPr="00DC4277" w:rsidRDefault="004779D3" w:rsidP="00DC4277">
      <w:pPr>
        <w:tabs>
          <w:tab w:val="left" w:pos="720"/>
        </w:tabs>
        <w:ind w:left="360"/>
        <w:rPr>
          <w:rFonts w:ascii="Book Antiqua" w:hAnsi="Book Antiqua" w:cs="Arial"/>
          <w:sz w:val="20"/>
          <w:szCs w:val="20"/>
        </w:rPr>
      </w:pPr>
      <w:r w:rsidRPr="00DC4277">
        <w:rPr>
          <w:rFonts w:ascii="Book Antiqua" w:hAnsi="Book Antiqua" w:cs="Arial"/>
          <w:b/>
          <w:caps/>
          <w:sz w:val="20"/>
          <w:szCs w:val="20"/>
        </w:rPr>
        <w:t>Salary Scale</w:t>
      </w:r>
      <w:r w:rsidRPr="00DC4277">
        <w:rPr>
          <w:rFonts w:ascii="Book Antiqua" w:hAnsi="Book Antiqua" w:cs="Arial"/>
          <w:b/>
          <w:sz w:val="20"/>
          <w:szCs w:val="20"/>
        </w:rPr>
        <w:t xml:space="preserve">:   </w:t>
      </w:r>
      <w:r w:rsidR="005B69F7" w:rsidRPr="00DC4277">
        <w:rPr>
          <w:rFonts w:ascii="Book Antiqua" w:hAnsi="Book Antiqua" w:cs="Arial"/>
          <w:sz w:val="20"/>
          <w:szCs w:val="20"/>
        </w:rPr>
        <w:t>Rs. 45</w:t>
      </w:r>
      <w:r w:rsidR="00DC4277">
        <w:rPr>
          <w:rFonts w:ascii="Book Antiqua" w:hAnsi="Book Antiqua" w:cs="Arial"/>
          <w:sz w:val="20"/>
          <w:szCs w:val="20"/>
        </w:rPr>
        <w:t>,</w:t>
      </w:r>
      <w:r w:rsidR="005B69F7" w:rsidRPr="00DC4277">
        <w:rPr>
          <w:rFonts w:ascii="Book Antiqua" w:hAnsi="Book Antiqua" w:cs="Arial"/>
          <w:sz w:val="20"/>
          <w:szCs w:val="20"/>
        </w:rPr>
        <w:t>095 – 15 x 800 – 57</w:t>
      </w:r>
      <w:r w:rsidR="00DC4277">
        <w:rPr>
          <w:rFonts w:ascii="Book Antiqua" w:hAnsi="Book Antiqua" w:cs="Arial"/>
          <w:sz w:val="20"/>
          <w:szCs w:val="20"/>
        </w:rPr>
        <w:t>,</w:t>
      </w:r>
      <w:r w:rsidR="005B69F7" w:rsidRPr="00DC4277">
        <w:rPr>
          <w:rFonts w:ascii="Book Antiqua" w:hAnsi="Book Antiqua" w:cs="Arial"/>
          <w:sz w:val="20"/>
          <w:szCs w:val="20"/>
        </w:rPr>
        <w:t>095 p.m.</w:t>
      </w:r>
    </w:p>
    <w:p w:rsidR="004779D3" w:rsidRPr="00DC4277" w:rsidRDefault="004779D3" w:rsidP="005A25F8">
      <w:pPr>
        <w:tabs>
          <w:tab w:val="left" w:pos="5325"/>
        </w:tabs>
        <w:rPr>
          <w:rFonts w:ascii="Book Antiqua" w:hAnsi="Book Antiqua" w:cs="Arial"/>
          <w:sz w:val="20"/>
          <w:szCs w:val="20"/>
        </w:rPr>
      </w:pPr>
    </w:p>
    <w:p w:rsidR="004B639F" w:rsidRDefault="00DC4277" w:rsidP="00DC4277">
      <w:pPr>
        <w:tabs>
          <w:tab w:val="left" w:pos="360"/>
        </w:tabs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ii)</w:t>
      </w:r>
      <w:r>
        <w:rPr>
          <w:rFonts w:ascii="Book Antiqua" w:hAnsi="Book Antiqua" w:cs="Arial"/>
          <w:b/>
          <w:sz w:val="20"/>
          <w:szCs w:val="20"/>
        </w:rPr>
        <w:tab/>
      </w:r>
      <w:r w:rsidR="00BC6709" w:rsidRPr="00DC4277">
        <w:rPr>
          <w:rFonts w:ascii="Book Antiqua" w:hAnsi="Book Antiqua" w:cs="Arial"/>
          <w:b/>
          <w:sz w:val="20"/>
          <w:szCs w:val="20"/>
        </w:rPr>
        <w:t>MEDICAL OFFICER</w:t>
      </w:r>
      <w:r w:rsidR="004B639F">
        <w:rPr>
          <w:rFonts w:ascii="Book Antiqua" w:hAnsi="Book Antiqua" w:cs="Arial"/>
          <w:b/>
          <w:sz w:val="20"/>
          <w:szCs w:val="20"/>
        </w:rPr>
        <w:t xml:space="preserve"> (FACULTY OF ENGINEERING, HAPUGALA /  </w:t>
      </w:r>
    </w:p>
    <w:p w:rsidR="004779D3" w:rsidRPr="00DC4277" w:rsidRDefault="004B639F" w:rsidP="00DC4277">
      <w:pPr>
        <w:tabs>
          <w:tab w:val="left" w:pos="360"/>
        </w:tabs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                                   MEDICAL CENTRE, 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b/>
              <w:sz w:val="20"/>
              <w:szCs w:val="20"/>
            </w:rPr>
            <w:t>UNIVERSITY</w:t>
          </w:r>
        </w:smartTag>
        <w:r>
          <w:rPr>
            <w:rFonts w:ascii="Book Antiqua" w:hAnsi="Book Antiqua" w:cs="Arial"/>
            <w:b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b/>
              <w:sz w:val="20"/>
              <w:szCs w:val="20"/>
            </w:rPr>
            <w:t>RUHUNA</w:t>
          </w:r>
        </w:smartTag>
      </w:smartTag>
      <w:r>
        <w:rPr>
          <w:rFonts w:ascii="Book Antiqua" w:hAnsi="Book Antiqua" w:cs="Arial"/>
          <w:b/>
          <w:sz w:val="20"/>
          <w:szCs w:val="20"/>
        </w:rPr>
        <w:t>,WELLAMADAMA )</w:t>
      </w:r>
    </w:p>
    <w:p w:rsidR="004779D3" w:rsidRPr="00E12F46" w:rsidRDefault="004779D3" w:rsidP="005A25F8">
      <w:pPr>
        <w:tabs>
          <w:tab w:val="left" w:pos="5325"/>
        </w:tabs>
        <w:rPr>
          <w:rFonts w:ascii="Book Antiqua" w:hAnsi="Book Antiqua" w:cs="Arial"/>
          <w:sz w:val="8"/>
          <w:szCs w:val="8"/>
        </w:rPr>
      </w:pPr>
    </w:p>
    <w:p w:rsidR="00541FB1" w:rsidRPr="00DC4277" w:rsidRDefault="00BC6709" w:rsidP="00541FB1">
      <w:pPr>
        <w:tabs>
          <w:tab w:val="left" w:pos="5325"/>
        </w:tabs>
        <w:ind w:left="360"/>
        <w:rPr>
          <w:rFonts w:ascii="Book Antiqua" w:hAnsi="Book Antiqua" w:cs="Arial"/>
          <w:sz w:val="20"/>
          <w:szCs w:val="20"/>
        </w:rPr>
      </w:pPr>
      <w:r w:rsidRPr="00DC4277">
        <w:rPr>
          <w:rFonts w:ascii="Book Antiqua" w:hAnsi="Book Antiqua" w:cs="Arial"/>
          <w:sz w:val="20"/>
          <w:szCs w:val="20"/>
        </w:rPr>
        <w:t xml:space="preserve">Applicants should have </w:t>
      </w:r>
      <w:r w:rsidR="00541FB1" w:rsidRPr="00DC4277">
        <w:rPr>
          <w:rFonts w:ascii="Book Antiqua" w:hAnsi="Book Antiqua" w:cs="Arial"/>
          <w:sz w:val="20"/>
          <w:szCs w:val="20"/>
        </w:rPr>
        <w:t>following qualifications</w:t>
      </w:r>
      <w:r w:rsidR="00DC4277">
        <w:rPr>
          <w:rFonts w:ascii="Book Antiqua" w:hAnsi="Book Antiqua" w:cs="Arial"/>
          <w:sz w:val="20"/>
          <w:szCs w:val="20"/>
        </w:rPr>
        <w:t>:</w:t>
      </w:r>
    </w:p>
    <w:p w:rsidR="00541FB1" w:rsidRPr="00E12F46" w:rsidRDefault="00541FB1" w:rsidP="00541FB1">
      <w:pPr>
        <w:tabs>
          <w:tab w:val="left" w:pos="5325"/>
        </w:tabs>
        <w:ind w:left="360"/>
        <w:rPr>
          <w:rFonts w:ascii="Book Antiqua" w:hAnsi="Book Antiqua" w:cs="Arial"/>
          <w:sz w:val="8"/>
          <w:szCs w:val="8"/>
        </w:rPr>
      </w:pPr>
    </w:p>
    <w:p w:rsidR="00E12F46" w:rsidRDefault="00E12F46" w:rsidP="00541FB1">
      <w:pPr>
        <w:numPr>
          <w:ilvl w:val="0"/>
          <w:numId w:val="1"/>
        </w:numPr>
        <w:tabs>
          <w:tab w:val="left" w:pos="5325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A</w:t>
      </w:r>
      <w:r w:rsidR="00BC6709" w:rsidRPr="00DC4277">
        <w:rPr>
          <w:rFonts w:ascii="Book Antiqua" w:hAnsi="Book Antiqua" w:cs="Arial"/>
          <w:sz w:val="20"/>
          <w:szCs w:val="20"/>
        </w:rPr>
        <w:t xml:space="preserve"> </w:t>
      </w:r>
      <w:r w:rsidR="001914E1" w:rsidRPr="00DC4277">
        <w:rPr>
          <w:rFonts w:ascii="Book Antiqua" w:hAnsi="Book Antiqua" w:cs="Arial"/>
          <w:sz w:val="20"/>
          <w:szCs w:val="20"/>
        </w:rPr>
        <w:t>Medical Degree of a recognized U</w:t>
      </w:r>
      <w:r>
        <w:rPr>
          <w:rFonts w:ascii="Book Antiqua" w:hAnsi="Book Antiqua" w:cs="Arial"/>
          <w:sz w:val="20"/>
          <w:szCs w:val="20"/>
        </w:rPr>
        <w:t>niversity</w:t>
      </w:r>
    </w:p>
    <w:p w:rsidR="00E12F46" w:rsidRDefault="00E12F46" w:rsidP="00541FB1">
      <w:pPr>
        <w:numPr>
          <w:ilvl w:val="0"/>
          <w:numId w:val="1"/>
        </w:numPr>
        <w:tabs>
          <w:tab w:val="left" w:pos="5325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Three (</w:t>
      </w:r>
      <w:r w:rsidR="00BC6709" w:rsidRPr="00DC4277">
        <w:rPr>
          <w:rFonts w:ascii="Book Antiqua" w:hAnsi="Book Antiqua" w:cs="Arial"/>
          <w:sz w:val="20"/>
          <w:szCs w:val="20"/>
        </w:rPr>
        <w:t>3</w:t>
      </w:r>
      <w:r>
        <w:rPr>
          <w:rFonts w:ascii="Book Antiqua" w:hAnsi="Book Antiqua" w:cs="Arial"/>
          <w:sz w:val="20"/>
          <w:szCs w:val="20"/>
        </w:rPr>
        <w:t>)</w:t>
      </w:r>
      <w:r w:rsidR="00BC6709" w:rsidRPr="00DC4277">
        <w:rPr>
          <w:rFonts w:ascii="Book Antiqua" w:hAnsi="Book Antiqua" w:cs="Arial"/>
          <w:sz w:val="20"/>
          <w:szCs w:val="20"/>
        </w:rPr>
        <w:t xml:space="preserve"> years of</w:t>
      </w:r>
      <w:r w:rsidR="001914E1" w:rsidRPr="00DC4277">
        <w:rPr>
          <w:rFonts w:ascii="Book Antiqua" w:hAnsi="Book Antiqua" w:cs="Arial"/>
          <w:sz w:val="20"/>
          <w:szCs w:val="20"/>
        </w:rPr>
        <w:t xml:space="preserve"> experience as a Medical Practitioner</w:t>
      </w:r>
    </w:p>
    <w:p w:rsidR="00E12F46" w:rsidRPr="00E12F46" w:rsidRDefault="00541FB1" w:rsidP="00BC6709">
      <w:pPr>
        <w:numPr>
          <w:ilvl w:val="0"/>
          <w:numId w:val="1"/>
        </w:numPr>
        <w:tabs>
          <w:tab w:val="left" w:pos="5325"/>
        </w:tabs>
        <w:rPr>
          <w:rFonts w:ascii="Book Antiqua" w:hAnsi="Book Antiqua" w:cs="Arial"/>
          <w:b/>
          <w:sz w:val="20"/>
          <w:szCs w:val="20"/>
        </w:rPr>
      </w:pPr>
      <w:r w:rsidRPr="00DC4277">
        <w:rPr>
          <w:rFonts w:ascii="Book Antiqua" w:hAnsi="Book Antiqua" w:cs="Arial"/>
          <w:sz w:val="20"/>
          <w:szCs w:val="20"/>
        </w:rPr>
        <w:t>Age  should be less than 40 years</w:t>
      </w:r>
    </w:p>
    <w:p w:rsidR="00E12F46" w:rsidRPr="00E12F46" w:rsidRDefault="00E12F46" w:rsidP="00BC6709">
      <w:pPr>
        <w:tabs>
          <w:tab w:val="left" w:pos="5325"/>
        </w:tabs>
        <w:rPr>
          <w:rFonts w:ascii="Book Antiqua" w:hAnsi="Book Antiqua" w:cs="Arial"/>
          <w:b/>
          <w:sz w:val="8"/>
          <w:szCs w:val="8"/>
        </w:rPr>
      </w:pPr>
    </w:p>
    <w:p w:rsidR="00BC6709" w:rsidRPr="00DC4277" w:rsidRDefault="00BC6709" w:rsidP="00BC6709">
      <w:pPr>
        <w:tabs>
          <w:tab w:val="left" w:pos="5325"/>
        </w:tabs>
        <w:rPr>
          <w:rFonts w:ascii="Book Antiqua" w:hAnsi="Book Antiqua" w:cs="Arial"/>
          <w:sz w:val="20"/>
          <w:szCs w:val="20"/>
        </w:rPr>
      </w:pPr>
      <w:r w:rsidRPr="00DC4277">
        <w:rPr>
          <w:rFonts w:ascii="Book Antiqua" w:hAnsi="Book Antiqua" w:cs="Arial"/>
          <w:b/>
          <w:sz w:val="20"/>
          <w:szCs w:val="20"/>
        </w:rPr>
        <w:t xml:space="preserve">       </w:t>
      </w:r>
      <w:r w:rsidRPr="00DC4277">
        <w:rPr>
          <w:rFonts w:ascii="Book Antiqua" w:hAnsi="Book Antiqua" w:cs="Arial"/>
          <w:b/>
          <w:caps/>
          <w:sz w:val="20"/>
          <w:szCs w:val="20"/>
        </w:rPr>
        <w:t>Salary Scale</w:t>
      </w:r>
      <w:r w:rsidRPr="00DC4277">
        <w:rPr>
          <w:rFonts w:ascii="Book Antiqua" w:hAnsi="Book Antiqua" w:cs="Arial"/>
          <w:b/>
          <w:sz w:val="20"/>
          <w:szCs w:val="20"/>
        </w:rPr>
        <w:t xml:space="preserve">:   </w:t>
      </w:r>
      <w:r w:rsidRPr="00DC4277">
        <w:rPr>
          <w:rFonts w:ascii="Book Antiqua" w:hAnsi="Book Antiqua" w:cs="Arial"/>
          <w:sz w:val="20"/>
          <w:szCs w:val="20"/>
        </w:rPr>
        <w:t>Rs. 27</w:t>
      </w:r>
      <w:r w:rsidR="00E12F46">
        <w:rPr>
          <w:rFonts w:ascii="Book Antiqua" w:hAnsi="Book Antiqua" w:cs="Arial"/>
          <w:sz w:val="20"/>
          <w:szCs w:val="20"/>
        </w:rPr>
        <w:t>,</w:t>
      </w:r>
      <w:r w:rsidRPr="00DC4277">
        <w:rPr>
          <w:rFonts w:ascii="Book Antiqua" w:hAnsi="Book Antiqua" w:cs="Arial"/>
          <w:sz w:val="20"/>
          <w:szCs w:val="20"/>
        </w:rPr>
        <w:t>485 – 10 x 585</w:t>
      </w:r>
      <w:r w:rsidR="00E12F46">
        <w:rPr>
          <w:rFonts w:ascii="Book Antiqua" w:hAnsi="Book Antiqua" w:cs="Arial"/>
          <w:sz w:val="20"/>
          <w:szCs w:val="20"/>
        </w:rPr>
        <w:t xml:space="preserve">, </w:t>
      </w:r>
      <w:r w:rsidR="00F452C7">
        <w:rPr>
          <w:rFonts w:ascii="Book Antiqua" w:hAnsi="Book Antiqua" w:cs="Arial"/>
          <w:sz w:val="20"/>
          <w:szCs w:val="20"/>
        </w:rPr>
        <w:t>10</w:t>
      </w:r>
      <w:r w:rsidR="003454AF" w:rsidRPr="00DC4277">
        <w:rPr>
          <w:rFonts w:ascii="Book Antiqua" w:hAnsi="Book Antiqua" w:cs="Arial"/>
          <w:sz w:val="20"/>
          <w:szCs w:val="20"/>
        </w:rPr>
        <w:t xml:space="preserve"> x 735 – </w:t>
      </w:r>
      <w:r w:rsidR="00F452C7">
        <w:rPr>
          <w:rFonts w:ascii="Book Antiqua" w:hAnsi="Book Antiqua" w:cs="Arial"/>
          <w:sz w:val="20"/>
          <w:szCs w:val="20"/>
        </w:rPr>
        <w:t>40685</w:t>
      </w:r>
      <w:r w:rsidR="003454AF" w:rsidRPr="00DC4277">
        <w:rPr>
          <w:rFonts w:ascii="Book Antiqua" w:hAnsi="Book Antiqua" w:cs="Arial"/>
          <w:sz w:val="20"/>
          <w:szCs w:val="20"/>
        </w:rPr>
        <w:t xml:space="preserve"> p.m.</w:t>
      </w:r>
    </w:p>
    <w:p w:rsidR="0014482D" w:rsidRPr="00430008" w:rsidRDefault="0014482D" w:rsidP="0014482D">
      <w:pPr>
        <w:tabs>
          <w:tab w:val="left" w:pos="5325"/>
        </w:tabs>
        <w:rPr>
          <w:rFonts w:ascii="Book Antiqua" w:hAnsi="Book Antiqua" w:cs="Arial"/>
          <w:sz w:val="20"/>
          <w:szCs w:val="20"/>
        </w:rPr>
      </w:pPr>
    </w:p>
    <w:p w:rsidR="0014482D" w:rsidRPr="00430008" w:rsidRDefault="0014482D" w:rsidP="0014482D">
      <w:pPr>
        <w:tabs>
          <w:tab w:val="left" w:pos="5325"/>
        </w:tabs>
        <w:rPr>
          <w:rFonts w:ascii="Book Antiqua" w:hAnsi="Book Antiqua" w:cs="Arial"/>
          <w:b/>
          <w:bCs/>
          <w:sz w:val="20"/>
          <w:szCs w:val="20"/>
        </w:rPr>
      </w:pPr>
      <w:r w:rsidRPr="00430008">
        <w:rPr>
          <w:rFonts w:ascii="Book Antiqua" w:hAnsi="Book Antiqua" w:cs="Arial"/>
          <w:b/>
          <w:bCs/>
          <w:sz w:val="20"/>
          <w:szCs w:val="20"/>
        </w:rPr>
        <w:t xml:space="preserve">Period of service as </w:t>
      </w:r>
      <w:r w:rsidRPr="00430008">
        <w:rPr>
          <w:rFonts w:ascii="Book Antiqua" w:hAnsi="Book Antiqua" w:cs="Arial"/>
          <w:b/>
          <w:bCs/>
          <w:caps/>
          <w:sz w:val="20"/>
          <w:szCs w:val="20"/>
        </w:rPr>
        <w:t>Intern Medical Officer</w:t>
      </w:r>
      <w:r w:rsidRPr="00430008">
        <w:rPr>
          <w:rFonts w:ascii="Book Antiqua" w:hAnsi="Book Antiqua" w:cs="Arial"/>
          <w:b/>
          <w:bCs/>
          <w:sz w:val="20"/>
          <w:szCs w:val="20"/>
        </w:rPr>
        <w:t xml:space="preserve"> of the Ministry of Health will be considered for the reckoning of experience as a Medical Practitioner.</w:t>
      </w:r>
    </w:p>
    <w:p w:rsidR="00D06129" w:rsidRPr="00DC4277" w:rsidRDefault="00D06129" w:rsidP="00836D3C">
      <w:pPr>
        <w:tabs>
          <w:tab w:val="left" w:pos="5325"/>
        </w:tabs>
        <w:rPr>
          <w:rFonts w:ascii="Book Antiqua" w:hAnsi="Book Antiqua" w:cs="Arial"/>
          <w:b/>
          <w:caps/>
          <w:sz w:val="20"/>
          <w:szCs w:val="20"/>
        </w:rPr>
      </w:pPr>
    </w:p>
    <w:p w:rsidR="00AB1A30" w:rsidRPr="00E12F46" w:rsidRDefault="00E12F46" w:rsidP="00836D3C">
      <w:pPr>
        <w:tabs>
          <w:tab w:val="left" w:pos="5325"/>
        </w:tabs>
        <w:rPr>
          <w:rFonts w:ascii="Book Antiqua" w:hAnsi="Book Antiqua" w:cs="Arial"/>
          <w:b/>
          <w:sz w:val="20"/>
          <w:szCs w:val="20"/>
          <w:u w:val="single"/>
        </w:rPr>
      </w:pPr>
      <w:r>
        <w:rPr>
          <w:rFonts w:ascii="Book Antiqua" w:hAnsi="Book Antiqua" w:cs="Arial"/>
          <w:b/>
          <w:sz w:val="20"/>
          <w:szCs w:val="20"/>
          <w:u w:val="single"/>
        </w:rPr>
        <w:t>C</w:t>
      </w:r>
      <w:r w:rsidRPr="00E12F46">
        <w:rPr>
          <w:rFonts w:ascii="Book Antiqua" w:hAnsi="Book Antiqua" w:cs="Arial"/>
          <w:b/>
          <w:sz w:val="20"/>
          <w:szCs w:val="20"/>
          <w:u w:val="single"/>
        </w:rPr>
        <w:t xml:space="preserve">ost of </w:t>
      </w:r>
      <w:r>
        <w:rPr>
          <w:rFonts w:ascii="Book Antiqua" w:hAnsi="Book Antiqua" w:cs="Arial"/>
          <w:b/>
          <w:sz w:val="20"/>
          <w:szCs w:val="20"/>
          <w:u w:val="single"/>
        </w:rPr>
        <w:t>L</w:t>
      </w:r>
      <w:r w:rsidRPr="00E12F46">
        <w:rPr>
          <w:rFonts w:ascii="Book Antiqua" w:hAnsi="Book Antiqua" w:cs="Arial"/>
          <w:b/>
          <w:sz w:val="20"/>
          <w:szCs w:val="20"/>
          <w:u w:val="single"/>
        </w:rPr>
        <w:t xml:space="preserve">iving </w:t>
      </w:r>
      <w:r>
        <w:rPr>
          <w:rFonts w:ascii="Book Antiqua" w:hAnsi="Book Antiqua" w:cs="Arial"/>
          <w:b/>
          <w:sz w:val="20"/>
          <w:szCs w:val="20"/>
          <w:u w:val="single"/>
        </w:rPr>
        <w:t>Allowance and Equalization A</w:t>
      </w:r>
      <w:r w:rsidRPr="00E12F46">
        <w:rPr>
          <w:rFonts w:ascii="Book Antiqua" w:hAnsi="Book Antiqua" w:cs="Arial"/>
          <w:b/>
          <w:sz w:val="20"/>
          <w:szCs w:val="20"/>
          <w:u w:val="single"/>
        </w:rPr>
        <w:t>llowance:</w:t>
      </w:r>
    </w:p>
    <w:p w:rsidR="00AB1A30" w:rsidRPr="00E12F46" w:rsidRDefault="00AB1A30" w:rsidP="00836D3C">
      <w:pPr>
        <w:tabs>
          <w:tab w:val="left" w:pos="5325"/>
        </w:tabs>
        <w:rPr>
          <w:rFonts w:ascii="Book Antiqua" w:hAnsi="Book Antiqua" w:cs="Arial"/>
          <w:sz w:val="8"/>
          <w:szCs w:val="8"/>
        </w:rPr>
      </w:pPr>
    </w:p>
    <w:p w:rsidR="00054520" w:rsidRPr="00DC4277" w:rsidRDefault="00BC6709" w:rsidP="00E12F46">
      <w:pPr>
        <w:numPr>
          <w:ilvl w:val="0"/>
          <w:numId w:val="6"/>
        </w:numPr>
        <w:tabs>
          <w:tab w:val="clear" w:pos="720"/>
          <w:tab w:val="num" w:pos="360"/>
          <w:tab w:val="left" w:pos="5325"/>
        </w:tabs>
        <w:ind w:left="360"/>
        <w:rPr>
          <w:rFonts w:ascii="Book Antiqua" w:hAnsi="Book Antiqua" w:cs="Arial"/>
          <w:sz w:val="20"/>
          <w:szCs w:val="20"/>
        </w:rPr>
      </w:pPr>
      <w:r w:rsidRPr="00DC4277">
        <w:rPr>
          <w:rFonts w:ascii="Book Antiqua" w:hAnsi="Book Antiqua" w:cs="Arial"/>
          <w:sz w:val="20"/>
          <w:szCs w:val="20"/>
        </w:rPr>
        <w:t xml:space="preserve">All </w:t>
      </w:r>
      <w:r w:rsidR="00054520" w:rsidRPr="00DC4277">
        <w:rPr>
          <w:rFonts w:ascii="Book Antiqua" w:hAnsi="Book Antiqua" w:cs="Arial"/>
          <w:sz w:val="20"/>
          <w:szCs w:val="20"/>
        </w:rPr>
        <w:t>post</w:t>
      </w:r>
      <w:r w:rsidRPr="00DC4277">
        <w:rPr>
          <w:rFonts w:ascii="Book Antiqua" w:hAnsi="Book Antiqua" w:cs="Arial"/>
          <w:sz w:val="20"/>
          <w:szCs w:val="20"/>
        </w:rPr>
        <w:t xml:space="preserve">s are </w:t>
      </w:r>
      <w:r w:rsidR="00054520" w:rsidRPr="00DC4277">
        <w:rPr>
          <w:rFonts w:ascii="Book Antiqua" w:hAnsi="Book Antiqua" w:cs="Arial"/>
          <w:sz w:val="20"/>
          <w:szCs w:val="20"/>
        </w:rPr>
        <w:t xml:space="preserve">entitled </w:t>
      </w:r>
      <w:r w:rsidR="003454AF" w:rsidRPr="00DC4277">
        <w:rPr>
          <w:rFonts w:ascii="Book Antiqua" w:hAnsi="Book Antiqua" w:cs="Arial"/>
          <w:sz w:val="20"/>
          <w:szCs w:val="20"/>
        </w:rPr>
        <w:t xml:space="preserve">for </w:t>
      </w:r>
      <w:r w:rsidR="00E12F46">
        <w:rPr>
          <w:rFonts w:ascii="Book Antiqua" w:hAnsi="Book Antiqua" w:cs="Arial"/>
          <w:sz w:val="20"/>
          <w:szCs w:val="20"/>
        </w:rPr>
        <w:t xml:space="preserve">the </w:t>
      </w:r>
      <w:r w:rsidR="00054520" w:rsidRPr="00DC4277">
        <w:rPr>
          <w:rFonts w:ascii="Book Antiqua" w:hAnsi="Book Antiqua" w:cs="Arial"/>
          <w:b/>
          <w:sz w:val="20"/>
          <w:szCs w:val="20"/>
        </w:rPr>
        <w:t>Cost of Living Allowance</w:t>
      </w:r>
      <w:r w:rsidR="00054520" w:rsidRPr="00DC4277">
        <w:rPr>
          <w:rFonts w:ascii="Book Antiqua" w:hAnsi="Book Antiqua" w:cs="Arial"/>
          <w:sz w:val="20"/>
          <w:szCs w:val="20"/>
        </w:rPr>
        <w:t xml:space="preserve">. </w:t>
      </w:r>
    </w:p>
    <w:p w:rsidR="00054520" w:rsidRPr="00E12F46" w:rsidRDefault="00054520" w:rsidP="00E12F46">
      <w:pPr>
        <w:tabs>
          <w:tab w:val="num" w:pos="360"/>
          <w:tab w:val="left" w:pos="5325"/>
        </w:tabs>
        <w:ind w:left="360" w:hanging="360"/>
        <w:rPr>
          <w:rFonts w:ascii="Book Antiqua" w:hAnsi="Book Antiqua" w:cs="Arial"/>
          <w:sz w:val="8"/>
          <w:szCs w:val="8"/>
        </w:rPr>
      </w:pPr>
    </w:p>
    <w:p w:rsidR="00AB1A30" w:rsidRPr="00DC4277" w:rsidRDefault="00054520" w:rsidP="00E12F46">
      <w:pPr>
        <w:numPr>
          <w:ilvl w:val="0"/>
          <w:numId w:val="6"/>
        </w:numPr>
        <w:tabs>
          <w:tab w:val="clear" w:pos="720"/>
          <w:tab w:val="num" w:pos="360"/>
          <w:tab w:val="left" w:pos="5325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DC4277">
        <w:rPr>
          <w:rFonts w:ascii="Book Antiqua" w:hAnsi="Book Antiqua" w:cs="Arial"/>
          <w:sz w:val="20"/>
          <w:szCs w:val="20"/>
        </w:rPr>
        <w:t xml:space="preserve">In addition, </w:t>
      </w:r>
      <w:r w:rsidRPr="00DC4277">
        <w:rPr>
          <w:rFonts w:ascii="Book Antiqua" w:hAnsi="Book Antiqua" w:cs="Arial"/>
          <w:b/>
          <w:sz w:val="20"/>
          <w:szCs w:val="20"/>
        </w:rPr>
        <w:t>Equalization Allowance</w:t>
      </w:r>
      <w:r w:rsidRPr="00DC4277">
        <w:rPr>
          <w:rFonts w:ascii="Book Antiqua" w:hAnsi="Book Antiqua" w:cs="Arial"/>
          <w:sz w:val="20"/>
          <w:szCs w:val="20"/>
        </w:rPr>
        <w:t xml:space="preserve"> will be paid as an allowance</w:t>
      </w:r>
      <w:r w:rsidR="0060210C" w:rsidRPr="00DC4277">
        <w:rPr>
          <w:rFonts w:ascii="Book Antiqua" w:hAnsi="Book Antiqua" w:cs="Arial"/>
          <w:sz w:val="20"/>
          <w:szCs w:val="20"/>
        </w:rPr>
        <w:t xml:space="preserve"> with monthly salary</w:t>
      </w:r>
      <w:r w:rsidR="000F1CBF" w:rsidRPr="00DC4277">
        <w:rPr>
          <w:rFonts w:ascii="Book Antiqua" w:hAnsi="Book Antiqua" w:cs="Arial"/>
          <w:sz w:val="20"/>
          <w:szCs w:val="20"/>
        </w:rPr>
        <w:t xml:space="preserve"> </w:t>
      </w:r>
      <w:r w:rsidR="003454AF" w:rsidRPr="00DC4277">
        <w:rPr>
          <w:rFonts w:ascii="Book Antiqua" w:hAnsi="Book Antiqua" w:cs="Arial"/>
          <w:sz w:val="20"/>
          <w:szCs w:val="20"/>
        </w:rPr>
        <w:t xml:space="preserve">for equalizing the </w:t>
      </w:r>
      <w:r w:rsidR="000F1CBF" w:rsidRPr="00DC4277">
        <w:rPr>
          <w:rFonts w:ascii="Book Antiqua" w:hAnsi="Book Antiqua" w:cs="Arial"/>
          <w:sz w:val="20"/>
          <w:szCs w:val="20"/>
        </w:rPr>
        <w:t>salary</w:t>
      </w:r>
      <w:r w:rsidR="003454AF" w:rsidRPr="00DC4277">
        <w:rPr>
          <w:rFonts w:ascii="Book Antiqua" w:hAnsi="Book Antiqua" w:cs="Arial"/>
          <w:sz w:val="20"/>
          <w:szCs w:val="20"/>
        </w:rPr>
        <w:t xml:space="preserve"> of </w:t>
      </w:r>
      <w:r w:rsidR="0060210C" w:rsidRPr="00DC4277">
        <w:rPr>
          <w:rFonts w:ascii="Book Antiqua" w:hAnsi="Book Antiqua" w:cs="Arial"/>
          <w:sz w:val="20"/>
          <w:szCs w:val="20"/>
        </w:rPr>
        <w:t xml:space="preserve">University </w:t>
      </w:r>
      <w:r w:rsidR="003454AF" w:rsidRPr="00DC4277">
        <w:rPr>
          <w:rFonts w:ascii="Book Antiqua" w:hAnsi="Book Antiqua" w:cs="Arial"/>
          <w:sz w:val="20"/>
          <w:szCs w:val="20"/>
        </w:rPr>
        <w:t>Medical Officer with</w:t>
      </w:r>
      <w:r w:rsidRPr="00DC4277">
        <w:rPr>
          <w:rFonts w:ascii="Book Antiqua" w:hAnsi="Book Antiqua" w:cs="Arial"/>
          <w:sz w:val="20"/>
          <w:szCs w:val="20"/>
        </w:rPr>
        <w:t xml:space="preserve"> </w:t>
      </w:r>
      <w:r w:rsidR="003454AF" w:rsidRPr="00DC4277">
        <w:rPr>
          <w:rFonts w:ascii="Book Antiqua" w:hAnsi="Book Antiqua" w:cs="Arial"/>
          <w:sz w:val="20"/>
          <w:szCs w:val="20"/>
        </w:rPr>
        <w:t>Medical Officer</w:t>
      </w:r>
      <w:r w:rsidR="00E12F46">
        <w:rPr>
          <w:rFonts w:ascii="Book Antiqua" w:hAnsi="Book Antiqua" w:cs="Arial"/>
          <w:sz w:val="20"/>
          <w:szCs w:val="20"/>
        </w:rPr>
        <w:t>s</w:t>
      </w:r>
      <w:r w:rsidR="003454AF" w:rsidRPr="00DC4277">
        <w:rPr>
          <w:rFonts w:ascii="Book Antiqua" w:hAnsi="Book Antiqua" w:cs="Arial"/>
          <w:sz w:val="20"/>
          <w:szCs w:val="20"/>
        </w:rPr>
        <w:t xml:space="preserve"> of the </w:t>
      </w:r>
      <w:r w:rsidRPr="00DC4277">
        <w:rPr>
          <w:rFonts w:ascii="Book Antiqua" w:hAnsi="Book Antiqua" w:cs="Arial"/>
          <w:sz w:val="20"/>
          <w:szCs w:val="20"/>
        </w:rPr>
        <w:t>Ministry of Health</w:t>
      </w:r>
      <w:r w:rsidR="00581180" w:rsidRPr="00DC4277">
        <w:rPr>
          <w:rFonts w:ascii="Book Antiqua" w:hAnsi="Book Antiqua" w:cs="Arial"/>
          <w:sz w:val="20"/>
          <w:szCs w:val="20"/>
        </w:rPr>
        <w:t>,</w:t>
      </w:r>
      <w:r w:rsidRPr="00DC4277">
        <w:rPr>
          <w:rFonts w:ascii="Book Antiqua" w:hAnsi="Book Antiqua" w:cs="Arial"/>
          <w:sz w:val="20"/>
          <w:szCs w:val="20"/>
        </w:rPr>
        <w:t xml:space="preserve"> </w:t>
      </w:r>
      <w:r w:rsidR="000F1CBF" w:rsidRPr="00DC4277">
        <w:rPr>
          <w:rFonts w:ascii="Book Antiqua" w:hAnsi="Book Antiqua" w:cs="Arial"/>
          <w:sz w:val="20"/>
          <w:szCs w:val="20"/>
        </w:rPr>
        <w:t xml:space="preserve">and Medically/Dentally qualified teachers in the Faculties of Medicine/Dental Sciences/Medical Officers/ Dental Surgeons in the Health Centres, according to the guidelines vested in </w:t>
      </w:r>
      <w:r w:rsidR="003454AF" w:rsidRPr="00DC4277">
        <w:rPr>
          <w:rFonts w:ascii="Book Antiqua" w:hAnsi="Book Antiqua" w:cs="Arial"/>
          <w:sz w:val="20"/>
          <w:szCs w:val="20"/>
        </w:rPr>
        <w:t xml:space="preserve">University Grants </w:t>
      </w:r>
      <w:r w:rsidR="000F1CBF" w:rsidRPr="00DC4277">
        <w:rPr>
          <w:rFonts w:ascii="Book Antiqua" w:hAnsi="Book Antiqua" w:cs="Arial"/>
          <w:sz w:val="20"/>
          <w:szCs w:val="20"/>
        </w:rPr>
        <w:t>Commission Circulars.</w:t>
      </w:r>
      <w:r w:rsidR="00581180" w:rsidRPr="00DC4277">
        <w:rPr>
          <w:rFonts w:ascii="Book Antiqua" w:hAnsi="Book Antiqua" w:cs="Arial"/>
          <w:sz w:val="20"/>
          <w:szCs w:val="20"/>
        </w:rPr>
        <w:t xml:space="preserve"> This allowance is entitled </w:t>
      </w:r>
      <w:r w:rsidR="003454AF" w:rsidRPr="00DC4277">
        <w:rPr>
          <w:rFonts w:ascii="Book Antiqua" w:hAnsi="Book Antiqua" w:cs="Arial"/>
          <w:sz w:val="20"/>
          <w:szCs w:val="20"/>
        </w:rPr>
        <w:t xml:space="preserve">only </w:t>
      </w:r>
      <w:r w:rsidR="00E12F46" w:rsidRPr="00DC4277">
        <w:rPr>
          <w:rFonts w:ascii="Book Antiqua" w:hAnsi="Book Antiqua" w:cs="Arial"/>
          <w:sz w:val="20"/>
          <w:szCs w:val="20"/>
        </w:rPr>
        <w:t xml:space="preserve">for </w:t>
      </w:r>
      <w:r w:rsidR="00581180" w:rsidRPr="00DC4277">
        <w:rPr>
          <w:rFonts w:ascii="Book Antiqua" w:hAnsi="Book Antiqua" w:cs="Arial"/>
          <w:sz w:val="20"/>
          <w:szCs w:val="20"/>
        </w:rPr>
        <w:t>those who have been released from the ser</w:t>
      </w:r>
      <w:r w:rsidR="003454AF" w:rsidRPr="00DC4277">
        <w:rPr>
          <w:rFonts w:ascii="Book Antiqua" w:hAnsi="Book Antiqua" w:cs="Arial"/>
          <w:sz w:val="20"/>
          <w:szCs w:val="20"/>
        </w:rPr>
        <w:t>vices in the Ministry of Health</w:t>
      </w:r>
      <w:r w:rsidR="0060210C" w:rsidRPr="00DC4277">
        <w:rPr>
          <w:rFonts w:ascii="Book Antiqua" w:hAnsi="Book Antiqua" w:cs="Arial"/>
          <w:sz w:val="20"/>
          <w:szCs w:val="20"/>
        </w:rPr>
        <w:t xml:space="preserve"> or </w:t>
      </w:r>
      <w:r w:rsidR="00E12F46">
        <w:rPr>
          <w:rFonts w:ascii="Book Antiqua" w:hAnsi="Book Antiqua" w:cs="Arial"/>
          <w:sz w:val="20"/>
          <w:szCs w:val="20"/>
        </w:rPr>
        <w:t>Government O</w:t>
      </w:r>
      <w:r w:rsidR="0060210C" w:rsidRPr="00DC4277">
        <w:rPr>
          <w:rFonts w:ascii="Book Antiqua" w:hAnsi="Book Antiqua" w:cs="Arial"/>
          <w:sz w:val="20"/>
          <w:szCs w:val="20"/>
        </w:rPr>
        <w:t>rganizations.</w:t>
      </w:r>
    </w:p>
    <w:p w:rsidR="0060210C" w:rsidRPr="00DC4277" w:rsidRDefault="0060210C" w:rsidP="0060210C">
      <w:pPr>
        <w:tabs>
          <w:tab w:val="left" w:pos="5325"/>
        </w:tabs>
        <w:jc w:val="both"/>
        <w:rPr>
          <w:rFonts w:ascii="Book Antiqua" w:hAnsi="Book Antiqua" w:cs="Arial"/>
          <w:sz w:val="20"/>
          <w:szCs w:val="20"/>
        </w:rPr>
      </w:pPr>
    </w:p>
    <w:p w:rsidR="007F74F9" w:rsidRPr="00E12F46" w:rsidRDefault="00E12F46" w:rsidP="007F74F9">
      <w:pPr>
        <w:tabs>
          <w:tab w:val="left" w:pos="5325"/>
        </w:tabs>
        <w:rPr>
          <w:rFonts w:ascii="Book Antiqua" w:hAnsi="Book Antiqua" w:cs="Arial"/>
          <w:b/>
          <w:caps/>
          <w:sz w:val="20"/>
          <w:szCs w:val="20"/>
          <w:u w:val="single"/>
        </w:rPr>
      </w:pPr>
      <w:r>
        <w:rPr>
          <w:rFonts w:ascii="Book Antiqua" w:hAnsi="Book Antiqua" w:cs="Arial"/>
          <w:b/>
          <w:sz w:val="20"/>
          <w:szCs w:val="20"/>
          <w:u w:val="single"/>
        </w:rPr>
        <w:t xml:space="preserve">Other </w:t>
      </w:r>
      <w:r w:rsidRPr="00E12F46">
        <w:rPr>
          <w:rFonts w:ascii="Book Antiqua" w:hAnsi="Book Antiqua" w:cs="Arial"/>
          <w:b/>
          <w:sz w:val="20"/>
          <w:szCs w:val="20"/>
          <w:u w:val="single"/>
        </w:rPr>
        <w:t>Benefits:</w:t>
      </w:r>
    </w:p>
    <w:p w:rsidR="007F74F9" w:rsidRPr="00E12F46" w:rsidRDefault="007F74F9" w:rsidP="007F74F9">
      <w:pPr>
        <w:tabs>
          <w:tab w:val="left" w:pos="5325"/>
        </w:tabs>
        <w:rPr>
          <w:rFonts w:ascii="Book Antiqua" w:hAnsi="Book Antiqua" w:cs="Arial"/>
          <w:b/>
          <w:sz w:val="8"/>
          <w:szCs w:val="8"/>
        </w:rPr>
      </w:pPr>
    </w:p>
    <w:p w:rsidR="007F74F9" w:rsidRPr="00DC4277" w:rsidRDefault="003454AF" w:rsidP="00E12F46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DC4277">
        <w:rPr>
          <w:rFonts w:ascii="Book Antiqua" w:hAnsi="Book Antiqua" w:cs="Arial"/>
          <w:sz w:val="20"/>
          <w:szCs w:val="20"/>
        </w:rPr>
        <w:t xml:space="preserve">All </w:t>
      </w:r>
      <w:r w:rsidR="00E12F46">
        <w:rPr>
          <w:rFonts w:ascii="Book Antiqua" w:hAnsi="Book Antiqua" w:cs="Arial"/>
          <w:sz w:val="20"/>
          <w:szCs w:val="20"/>
        </w:rPr>
        <w:t xml:space="preserve">University Medical Officers </w:t>
      </w:r>
      <w:r w:rsidRPr="00DC4277">
        <w:rPr>
          <w:rFonts w:ascii="Book Antiqua" w:hAnsi="Book Antiqua" w:cs="Arial"/>
          <w:sz w:val="20"/>
          <w:szCs w:val="20"/>
        </w:rPr>
        <w:t>are</w:t>
      </w:r>
      <w:r w:rsidR="007F74F9" w:rsidRPr="00DC4277">
        <w:rPr>
          <w:rFonts w:ascii="Book Antiqua" w:hAnsi="Book Antiqua" w:cs="Arial"/>
          <w:sz w:val="20"/>
          <w:szCs w:val="20"/>
        </w:rPr>
        <w:t xml:space="preserve"> eligible for </w:t>
      </w:r>
      <w:r w:rsidR="007F74F9" w:rsidRPr="00E12F46">
        <w:rPr>
          <w:rFonts w:ascii="Book Antiqua" w:hAnsi="Book Antiqua" w:cs="Arial"/>
          <w:b/>
          <w:bCs/>
          <w:caps/>
          <w:sz w:val="20"/>
          <w:szCs w:val="20"/>
        </w:rPr>
        <w:t>sabbatical leave</w:t>
      </w:r>
      <w:r w:rsidR="007F74F9" w:rsidRPr="00DC4277">
        <w:rPr>
          <w:rFonts w:ascii="Book Antiqua" w:hAnsi="Book Antiqua" w:cs="Arial"/>
          <w:sz w:val="20"/>
          <w:szCs w:val="20"/>
        </w:rPr>
        <w:t xml:space="preserve"> for a period of one year with pay </w:t>
      </w:r>
      <w:r w:rsidRPr="00DC4277">
        <w:rPr>
          <w:rFonts w:ascii="Book Antiqua" w:hAnsi="Book Antiqua" w:cs="Arial"/>
          <w:sz w:val="20"/>
          <w:szCs w:val="20"/>
        </w:rPr>
        <w:t>or two years with</w:t>
      </w:r>
      <w:r w:rsidR="007F74F9" w:rsidRPr="00DC4277">
        <w:rPr>
          <w:rFonts w:ascii="Book Antiqua" w:hAnsi="Book Antiqua" w:cs="Arial"/>
          <w:sz w:val="20"/>
          <w:szCs w:val="20"/>
        </w:rPr>
        <w:t>out pay</w:t>
      </w:r>
      <w:r w:rsidRPr="00DC4277">
        <w:rPr>
          <w:rFonts w:ascii="Book Antiqua" w:hAnsi="Book Antiqua" w:cs="Arial"/>
          <w:sz w:val="20"/>
          <w:szCs w:val="20"/>
        </w:rPr>
        <w:t xml:space="preserve"> </w:t>
      </w:r>
      <w:r w:rsidR="007F74F9" w:rsidRPr="00DC4277">
        <w:rPr>
          <w:rFonts w:ascii="Book Antiqua" w:hAnsi="Book Antiqua" w:cs="Arial"/>
          <w:sz w:val="20"/>
          <w:szCs w:val="20"/>
        </w:rPr>
        <w:t>after completion of seven years (07) of h</w:t>
      </w:r>
      <w:r w:rsidRPr="00DC4277">
        <w:rPr>
          <w:rFonts w:ascii="Book Antiqua" w:hAnsi="Book Antiqua" w:cs="Arial"/>
          <w:sz w:val="20"/>
          <w:szCs w:val="20"/>
        </w:rPr>
        <w:t xml:space="preserve">is / her service at the </w:t>
      </w:r>
      <w:r w:rsidR="00E12F46">
        <w:rPr>
          <w:rFonts w:ascii="Book Antiqua" w:hAnsi="Book Antiqua" w:cs="Arial"/>
          <w:sz w:val="20"/>
          <w:szCs w:val="20"/>
        </w:rPr>
        <w:t>U</w:t>
      </w:r>
      <w:r w:rsidRPr="00DC4277">
        <w:rPr>
          <w:rFonts w:ascii="Book Antiqua" w:hAnsi="Book Antiqua" w:cs="Arial"/>
          <w:sz w:val="20"/>
          <w:szCs w:val="20"/>
        </w:rPr>
        <w:t>niversity.</w:t>
      </w:r>
    </w:p>
    <w:p w:rsidR="007F74F9" w:rsidRPr="00E12F46" w:rsidRDefault="007F74F9" w:rsidP="00E12F46">
      <w:pPr>
        <w:tabs>
          <w:tab w:val="left" w:pos="360"/>
        </w:tabs>
        <w:ind w:left="360" w:hanging="360"/>
        <w:jc w:val="both"/>
        <w:rPr>
          <w:rFonts w:ascii="Book Antiqua" w:hAnsi="Book Antiqua" w:cs="Arial"/>
          <w:sz w:val="8"/>
          <w:szCs w:val="8"/>
        </w:rPr>
      </w:pPr>
    </w:p>
    <w:p w:rsidR="007F74F9" w:rsidRPr="00DC4277" w:rsidRDefault="0060210C" w:rsidP="00E12F46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DC4277">
        <w:rPr>
          <w:rFonts w:ascii="Book Antiqua" w:hAnsi="Book Antiqua" w:cs="Arial"/>
          <w:sz w:val="20"/>
          <w:szCs w:val="20"/>
        </w:rPr>
        <w:t xml:space="preserve">Those </w:t>
      </w:r>
      <w:r w:rsidR="007F74F9" w:rsidRPr="00DC4277">
        <w:rPr>
          <w:rFonts w:ascii="Book Antiqua" w:hAnsi="Book Antiqua" w:cs="Arial"/>
          <w:sz w:val="20"/>
          <w:szCs w:val="20"/>
        </w:rPr>
        <w:t>who ha</w:t>
      </w:r>
      <w:r w:rsidRPr="00DC4277">
        <w:rPr>
          <w:rFonts w:ascii="Book Antiqua" w:hAnsi="Book Antiqua" w:cs="Arial"/>
          <w:sz w:val="20"/>
          <w:szCs w:val="20"/>
        </w:rPr>
        <w:t>ve</w:t>
      </w:r>
      <w:r w:rsidR="007F74F9" w:rsidRPr="00DC4277">
        <w:rPr>
          <w:rFonts w:ascii="Book Antiqua" w:hAnsi="Book Antiqua" w:cs="Arial"/>
          <w:sz w:val="20"/>
          <w:szCs w:val="20"/>
        </w:rPr>
        <w:t xml:space="preserve"> been granted </w:t>
      </w:r>
      <w:r w:rsidR="007F74F9" w:rsidRPr="00E12F46">
        <w:rPr>
          <w:rFonts w:ascii="Book Antiqua" w:hAnsi="Book Antiqua" w:cs="Arial"/>
          <w:sz w:val="20"/>
          <w:szCs w:val="20"/>
        </w:rPr>
        <w:t>Sabbatical Leave</w:t>
      </w:r>
      <w:r w:rsidR="007F74F9" w:rsidRPr="00DC4277">
        <w:rPr>
          <w:rFonts w:ascii="Book Antiqua" w:hAnsi="Book Antiqua" w:cs="Arial"/>
          <w:sz w:val="20"/>
          <w:szCs w:val="20"/>
        </w:rPr>
        <w:t xml:space="preserve"> to be spent abroad </w:t>
      </w:r>
      <w:r w:rsidR="003454AF" w:rsidRPr="00DC4277">
        <w:rPr>
          <w:rFonts w:ascii="Book Antiqua" w:hAnsi="Book Antiqua" w:cs="Arial"/>
          <w:sz w:val="20"/>
          <w:szCs w:val="20"/>
        </w:rPr>
        <w:t>will</w:t>
      </w:r>
      <w:r w:rsidR="007F74F9" w:rsidRPr="00DC4277">
        <w:rPr>
          <w:rFonts w:ascii="Book Antiqua" w:hAnsi="Book Antiqua" w:cs="Arial"/>
          <w:sz w:val="20"/>
          <w:szCs w:val="20"/>
        </w:rPr>
        <w:t xml:space="preserve"> be eligible to receive full </w:t>
      </w:r>
      <w:r w:rsidRPr="00DC4277">
        <w:rPr>
          <w:rFonts w:ascii="Book Antiqua" w:hAnsi="Book Antiqua" w:cs="Arial"/>
          <w:sz w:val="20"/>
          <w:szCs w:val="20"/>
        </w:rPr>
        <w:t xml:space="preserve">air </w:t>
      </w:r>
      <w:r w:rsidR="007F74F9" w:rsidRPr="00DC4277">
        <w:rPr>
          <w:rFonts w:ascii="Book Antiqua" w:hAnsi="Book Antiqua" w:cs="Arial"/>
          <w:sz w:val="20"/>
          <w:szCs w:val="20"/>
        </w:rPr>
        <w:t xml:space="preserve">passage for </w:t>
      </w:r>
      <w:r w:rsidR="003454AF" w:rsidRPr="00DC4277">
        <w:rPr>
          <w:rFonts w:ascii="Book Antiqua" w:hAnsi="Book Antiqua" w:cs="Arial"/>
          <w:sz w:val="20"/>
          <w:szCs w:val="20"/>
        </w:rPr>
        <w:t>the Medical Officer and</w:t>
      </w:r>
      <w:r w:rsidRPr="00DC4277">
        <w:rPr>
          <w:rFonts w:ascii="Book Antiqua" w:hAnsi="Book Antiqua" w:cs="Arial"/>
          <w:sz w:val="20"/>
          <w:szCs w:val="20"/>
        </w:rPr>
        <w:t xml:space="preserve"> </w:t>
      </w:r>
      <w:r w:rsidR="00E12F46">
        <w:rPr>
          <w:rFonts w:ascii="Book Antiqua" w:hAnsi="Book Antiqua" w:cs="Arial"/>
          <w:sz w:val="20"/>
          <w:szCs w:val="20"/>
        </w:rPr>
        <w:t>S</w:t>
      </w:r>
      <w:r w:rsidRPr="00DC4277">
        <w:rPr>
          <w:rFonts w:ascii="Book Antiqua" w:hAnsi="Book Antiqua" w:cs="Arial"/>
          <w:sz w:val="20"/>
          <w:szCs w:val="20"/>
        </w:rPr>
        <w:t>pouse as per Universi</w:t>
      </w:r>
      <w:r w:rsidR="00274A06" w:rsidRPr="00DC4277">
        <w:rPr>
          <w:rFonts w:ascii="Book Antiqua" w:hAnsi="Book Antiqua" w:cs="Arial"/>
          <w:sz w:val="20"/>
          <w:szCs w:val="20"/>
        </w:rPr>
        <w:t>ty Grants Commission Circular</w:t>
      </w:r>
      <w:r w:rsidR="00E12F46">
        <w:rPr>
          <w:rFonts w:ascii="Book Antiqua" w:hAnsi="Book Antiqua" w:cs="Arial"/>
          <w:sz w:val="20"/>
          <w:szCs w:val="20"/>
        </w:rPr>
        <w:t>s</w:t>
      </w:r>
      <w:r w:rsidRPr="00DC4277">
        <w:rPr>
          <w:rFonts w:ascii="Book Antiqua" w:hAnsi="Book Antiqua" w:cs="Arial"/>
          <w:sz w:val="20"/>
          <w:szCs w:val="20"/>
        </w:rPr>
        <w:t>.</w:t>
      </w:r>
    </w:p>
    <w:p w:rsidR="007F74F9" w:rsidRPr="00E12F46" w:rsidRDefault="007F74F9" w:rsidP="00E12F46">
      <w:pPr>
        <w:tabs>
          <w:tab w:val="left" w:pos="5325"/>
        </w:tabs>
        <w:jc w:val="both"/>
        <w:rPr>
          <w:rFonts w:ascii="Book Antiqua" w:hAnsi="Book Antiqua" w:cs="Arial"/>
          <w:sz w:val="8"/>
          <w:szCs w:val="8"/>
        </w:rPr>
      </w:pPr>
    </w:p>
    <w:p w:rsidR="00430008" w:rsidRDefault="00430008" w:rsidP="003F7C48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430008" w:rsidRPr="00DC4277" w:rsidRDefault="00430008" w:rsidP="003F7C48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3F7C48" w:rsidRPr="00DC4277" w:rsidRDefault="003F7C48" w:rsidP="003F7C48">
      <w:pPr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DC4277">
        <w:rPr>
          <w:rFonts w:ascii="Book Antiqua" w:hAnsi="Book Antiqua" w:cs="Arial"/>
          <w:b/>
          <w:bCs/>
          <w:sz w:val="20"/>
          <w:szCs w:val="20"/>
        </w:rPr>
        <w:tab/>
      </w:r>
      <w:r w:rsidRPr="00DC4277">
        <w:rPr>
          <w:rFonts w:ascii="Book Antiqua" w:hAnsi="Book Antiqua" w:cs="Arial"/>
          <w:b/>
          <w:bCs/>
          <w:sz w:val="20"/>
          <w:szCs w:val="20"/>
        </w:rPr>
        <w:tab/>
      </w:r>
      <w:r w:rsidRPr="00DC4277">
        <w:rPr>
          <w:rFonts w:ascii="Book Antiqua" w:hAnsi="Book Antiqua" w:cs="Arial"/>
          <w:b/>
          <w:bCs/>
          <w:sz w:val="20"/>
          <w:szCs w:val="20"/>
        </w:rPr>
        <w:tab/>
      </w:r>
      <w:r w:rsidRPr="00DC4277">
        <w:rPr>
          <w:rFonts w:ascii="Book Antiqua" w:hAnsi="Book Antiqua" w:cs="Arial"/>
          <w:b/>
          <w:bCs/>
          <w:sz w:val="20"/>
          <w:szCs w:val="20"/>
        </w:rPr>
        <w:tab/>
      </w:r>
      <w:r w:rsidRPr="00DC4277">
        <w:rPr>
          <w:rFonts w:ascii="Book Antiqua" w:hAnsi="Book Antiqua" w:cs="Arial"/>
          <w:b/>
          <w:bCs/>
          <w:sz w:val="20"/>
          <w:szCs w:val="20"/>
        </w:rPr>
        <w:tab/>
      </w:r>
      <w:r w:rsidRPr="00DC4277">
        <w:rPr>
          <w:rFonts w:ascii="Book Antiqua" w:hAnsi="Book Antiqua" w:cs="Arial"/>
          <w:b/>
          <w:bCs/>
          <w:sz w:val="20"/>
          <w:szCs w:val="20"/>
        </w:rPr>
        <w:tab/>
      </w:r>
      <w:r w:rsidRPr="00DC4277">
        <w:rPr>
          <w:rFonts w:ascii="Book Antiqua" w:hAnsi="Book Antiqua" w:cs="Arial"/>
          <w:b/>
          <w:bCs/>
          <w:sz w:val="20"/>
          <w:szCs w:val="20"/>
        </w:rPr>
        <w:tab/>
      </w:r>
      <w:r w:rsidRPr="00DC4277">
        <w:rPr>
          <w:rFonts w:ascii="Book Antiqua" w:hAnsi="Book Antiqua" w:cs="Arial"/>
          <w:b/>
          <w:bCs/>
          <w:sz w:val="20"/>
          <w:szCs w:val="20"/>
        </w:rPr>
        <w:tab/>
      </w:r>
      <w:r w:rsidRPr="00DC4277">
        <w:rPr>
          <w:rFonts w:ascii="Book Antiqua" w:hAnsi="Book Antiqua" w:cs="Arial"/>
          <w:b/>
          <w:bCs/>
          <w:sz w:val="20"/>
          <w:szCs w:val="20"/>
        </w:rPr>
        <w:tab/>
      </w:r>
      <w:r w:rsidRPr="00DC4277">
        <w:rPr>
          <w:rFonts w:ascii="Book Antiqua" w:hAnsi="Book Antiqua" w:cs="Arial"/>
          <w:b/>
          <w:bCs/>
          <w:sz w:val="20"/>
          <w:szCs w:val="20"/>
        </w:rPr>
        <w:tab/>
      </w:r>
    </w:p>
    <w:p w:rsidR="001914E1" w:rsidRPr="00DC4277" w:rsidRDefault="001914E1" w:rsidP="005A25F8">
      <w:pPr>
        <w:tabs>
          <w:tab w:val="left" w:pos="5325"/>
        </w:tabs>
        <w:rPr>
          <w:rFonts w:ascii="Book Antiqua" w:hAnsi="Book Antiqua" w:cs="Arial"/>
        </w:rPr>
      </w:pPr>
    </w:p>
    <w:sectPr w:rsidR="001914E1" w:rsidRPr="00DC4277" w:rsidSect="00DC4277">
      <w:footerReference w:type="even" r:id="rId8"/>
      <w:footerReference w:type="default" r:id="rId9"/>
      <w:pgSz w:w="11907" w:h="16840" w:code="9"/>
      <w:pgMar w:top="1134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E3" w:rsidRDefault="00262AE3">
      <w:r>
        <w:separator/>
      </w:r>
    </w:p>
  </w:endnote>
  <w:endnote w:type="continuationSeparator" w:id="1">
    <w:p w:rsidR="00262AE3" w:rsidRDefault="0026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16" w:rsidRDefault="008E5B16" w:rsidP="009C5A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B16" w:rsidRDefault="008E5B16" w:rsidP="00E443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16" w:rsidRDefault="008E5B16" w:rsidP="00E443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E3" w:rsidRDefault="00262AE3">
      <w:r>
        <w:separator/>
      </w:r>
    </w:p>
  </w:footnote>
  <w:footnote w:type="continuationSeparator" w:id="1">
    <w:p w:rsidR="00262AE3" w:rsidRDefault="00262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DAB"/>
    <w:multiLevelType w:val="hybridMultilevel"/>
    <w:tmpl w:val="87DA39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6E540C"/>
    <w:multiLevelType w:val="hybridMultilevel"/>
    <w:tmpl w:val="21226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C32DF"/>
    <w:multiLevelType w:val="hybridMultilevel"/>
    <w:tmpl w:val="98FC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813CE"/>
    <w:multiLevelType w:val="hybridMultilevel"/>
    <w:tmpl w:val="590E0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635B6E"/>
    <w:multiLevelType w:val="hybridMultilevel"/>
    <w:tmpl w:val="8AD47A8A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>
    <w:nsid w:val="41483005"/>
    <w:multiLevelType w:val="hybridMultilevel"/>
    <w:tmpl w:val="5C4C5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54417"/>
    <w:multiLevelType w:val="hybridMultilevel"/>
    <w:tmpl w:val="272E65C2"/>
    <w:lvl w:ilvl="0" w:tplc="62943030">
      <w:start w:val="1"/>
      <w:numFmt w:val="lowerRoman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6CF25AB1"/>
    <w:multiLevelType w:val="hybridMultilevel"/>
    <w:tmpl w:val="CC72E190"/>
    <w:lvl w:ilvl="0" w:tplc="5A7224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5F8"/>
    <w:rsid w:val="000105B1"/>
    <w:rsid w:val="00054520"/>
    <w:rsid w:val="00061575"/>
    <w:rsid w:val="000F1CBF"/>
    <w:rsid w:val="0014482D"/>
    <w:rsid w:val="00170438"/>
    <w:rsid w:val="001825E7"/>
    <w:rsid w:val="001914E1"/>
    <w:rsid w:val="001D57FD"/>
    <w:rsid w:val="002310B6"/>
    <w:rsid w:val="00240EF0"/>
    <w:rsid w:val="0026146E"/>
    <w:rsid w:val="00262AE3"/>
    <w:rsid w:val="00274A06"/>
    <w:rsid w:val="002A0A9E"/>
    <w:rsid w:val="003454AF"/>
    <w:rsid w:val="003C2EA8"/>
    <w:rsid w:val="003F7C48"/>
    <w:rsid w:val="00405D26"/>
    <w:rsid w:val="00430008"/>
    <w:rsid w:val="004779D3"/>
    <w:rsid w:val="00486B04"/>
    <w:rsid w:val="004B639F"/>
    <w:rsid w:val="004F74BD"/>
    <w:rsid w:val="00535705"/>
    <w:rsid w:val="00541FB1"/>
    <w:rsid w:val="00581180"/>
    <w:rsid w:val="005A25F8"/>
    <w:rsid w:val="005A568B"/>
    <w:rsid w:val="005B69F7"/>
    <w:rsid w:val="0060210C"/>
    <w:rsid w:val="006E56AC"/>
    <w:rsid w:val="006E7873"/>
    <w:rsid w:val="00736860"/>
    <w:rsid w:val="007B7B98"/>
    <w:rsid w:val="007D405E"/>
    <w:rsid w:val="007F74F9"/>
    <w:rsid w:val="00804D7A"/>
    <w:rsid w:val="00836D3C"/>
    <w:rsid w:val="008712CF"/>
    <w:rsid w:val="00876C7B"/>
    <w:rsid w:val="00895D3A"/>
    <w:rsid w:val="008E315B"/>
    <w:rsid w:val="008E5B16"/>
    <w:rsid w:val="009274CB"/>
    <w:rsid w:val="0098122A"/>
    <w:rsid w:val="009C5A83"/>
    <w:rsid w:val="00A75F36"/>
    <w:rsid w:val="00AB1A30"/>
    <w:rsid w:val="00AC5F21"/>
    <w:rsid w:val="00AD1D38"/>
    <w:rsid w:val="00AF7783"/>
    <w:rsid w:val="00B347DA"/>
    <w:rsid w:val="00B71B6B"/>
    <w:rsid w:val="00B734F1"/>
    <w:rsid w:val="00B92211"/>
    <w:rsid w:val="00BC6709"/>
    <w:rsid w:val="00C25643"/>
    <w:rsid w:val="00D06129"/>
    <w:rsid w:val="00D1154A"/>
    <w:rsid w:val="00D374FB"/>
    <w:rsid w:val="00D54401"/>
    <w:rsid w:val="00D97FB8"/>
    <w:rsid w:val="00DA28DF"/>
    <w:rsid w:val="00DA6D5F"/>
    <w:rsid w:val="00DC4277"/>
    <w:rsid w:val="00DD67AA"/>
    <w:rsid w:val="00E12F46"/>
    <w:rsid w:val="00E26E4F"/>
    <w:rsid w:val="00E44315"/>
    <w:rsid w:val="00EA5B35"/>
    <w:rsid w:val="00F30664"/>
    <w:rsid w:val="00F4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44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315"/>
  </w:style>
  <w:style w:type="paragraph" w:styleId="Header">
    <w:name w:val="header"/>
    <w:basedOn w:val="Normal"/>
    <w:rsid w:val="006E56A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luvis</cp:lastModifiedBy>
  <cp:revision>2</cp:revision>
  <cp:lastPrinted>2009-05-05T15:31:00Z</cp:lastPrinted>
  <dcterms:created xsi:type="dcterms:W3CDTF">2013-05-06T05:16:00Z</dcterms:created>
  <dcterms:modified xsi:type="dcterms:W3CDTF">2013-05-06T05:16:00Z</dcterms:modified>
</cp:coreProperties>
</file>